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DB89F"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 </w:t>
      </w:r>
    </w:p>
    <w:p w14:paraId="07107CEA" w14:textId="77777777" w:rsidR="00E70B41"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Titel: Meet the MS Expert 2017</w:t>
      </w:r>
    </w:p>
    <w:p w14:paraId="1E94C59F" w14:textId="77777777" w:rsidR="00B47EF3" w:rsidRPr="00E70B41" w:rsidRDefault="00E70B41"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w:t>
      </w:r>
      <w:r w:rsidR="00B47EF3" w:rsidRPr="00E70B41">
        <w:rPr>
          <w:rFonts w:ascii="Verdana" w:hAnsi="Verdana" w:cs="Calibri"/>
          <w:sz w:val="22"/>
          <w:szCs w:val="22"/>
        </w:rPr>
        <w:t xml:space="preserve">Nascholing in samenwerking met dr. J. </w:t>
      </w:r>
      <w:proofErr w:type="spellStart"/>
      <w:r w:rsidR="00B47EF3" w:rsidRPr="00E70B41">
        <w:rPr>
          <w:rFonts w:ascii="Verdana" w:hAnsi="Verdana" w:cs="Calibri"/>
          <w:sz w:val="22"/>
          <w:szCs w:val="22"/>
        </w:rPr>
        <w:t>Ferm</w:t>
      </w:r>
      <w:r>
        <w:rPr>
          <w:rFonts w:ascii="Verdana" w:hAnsi="Verdana" w:cs="Calibri"/>
          <w:sz w:val="22"/>
          <w:szCs w:val="22"/>
        </w:rPr>
        <w:t>ont</w:t>
      </w:r>
      <w:proofErr w:type="spellEnd"/>
      <w:r>
        <w:rPr>
          <w:rFonts w:ascii="Verdana" w:hAnsi="Verdana" w:cs="Calibri"/>
          <w:sz w:val="22"/>
          <w:szCs w:val="22"/>
        </w:rPr>
        <w:t xml:space="preserve"> uit het </w:t>
      </w:r>
      <w:proofErr w:type="spellStart"/>
      <w:r>
        <w:rPr>
          <w:rFonts w:ascii="Verdana" w:hAnsi="Verdana" w:cs="Calibri"/>
          <w:sz w:val="22"/>
          <w:szCs w:val="22"/>
        </w:rPr>
        <w:t>Amphia</w:t>
      </w:r>
      <w:proofErr w:type="spellEnd"/>
      <w:r>
        <w:rPr>
          <w:rFonts w:ascii="Verdana" w:hAnsi="Verdana" w:cs="Calibri"/>
          <w:sz w:val="22"/>
          <w:szCs w:val="22"/>
        </w:rPr>
        <w:t xml:space="preserve"> </w:t>
      </w:r>
      <w:proofErr w:type="spellStart"/>
      <w:r>
        <w:rPr>
          <w:rFonts w:ascii="Verdana" w:hAnsi="Verdana" w:cs="Calibri"/>
          <w:sz w:val="22"/>
          <w:szCs w:val="22"/>
        </w:rPr>
        <w:t>zkh</w:t>
      </w:r>
      <w:proofErr w:type="spellEnd"/>
      <w:r>
        <w:rPr>
          <w:rFonts w:ascii="Verdana" w:hAnsi="Verdana" w:cs="Calibri"/>
          <w:sz w:val="22"/>
          <w:szCs w:val="22"/>
        </w:rPr>
        <w:t xml:space="preserve"> te Breda)</w:t>
      </w:r>
    </w:p>
    <w:p w14:paraId="4C6E2978" w14:textId="77777777" w:rsidR="0023585C" w:rsidRPr="00E70B41" w:rsidRDefault="0023585C" w:rsidP="00B47EF3">
      <w:pPr>
        <w:widowControl w:val="0"/>
        <w:autoSpaceDE w:val="0"/>
        <w:autoSpaceDN w:val="0"/>
        <w:adjustRightInd w:val="0"/>
        <w:rPr>
          <w:rFonts w:ascii="Verdana" w:hAnsi="Verdana" w:cs="Calibri"/>
          <w:sz w:val="22"/>
          <w:szCs w:val="22"/>
        </w:rPr>
      </w:pPr>
    </w:p>
    <w:p w14:paraId="3939D016"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 xml:space="preserve">Programma: </w:t>
      </w:r>
      <w:r w:rsidRPr="00E70B41">
        <w:rPr>
          <w:rFonts w:ascii="Verdana" w:hAnsi="Verdana" w:cs="Calibri"/>
          <w:sz w:val="22"/>
          <w:szCs w:val="22"/>
        </w:rPr>
        <w:t>4 uur</w:t>
      </w:r>
    </w:p>
    <w:p w14:paraId="79F0C09E"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w:t>
      </w:r>
    </w:p>
    <w:p w14:paraId="241A6B6E" w14:textId="77777777" w:rsidR="00B47EF3" w:rsidRPr="00E70B41" w:rsidRDefault="00E70B41" w:rsidP="00B47EF3">
      <w:pPr>
        <w:widowControl w:val="0"/>
        <w:autoSpaceDE w:val="0"/>
        <w:autoSpaceDN w:val="0"/>
        <w:adjustRightInd w:val="0"/>
        <w:rPr>
          <w:rFonts w:ascii="Verdana" w:hAnsi="Verdana" w:cs="Calibri"/>
          <w:sz w:val="22"/>
          <w:szCs w:val="22"/>
        </w:rPr>
      </w:pPr>
      <w:r>
        <w:rPr>
          <w:rFonts w:ascii="Verdana" w:hAnsi="Verdana" w:cs="Calibri"/>
          <w:sz w:val="22"/>
          <w:szCs w:val="22"/>
        </w:rPr>
        <w:t>16.00–16.15:</w:t>
      </w:r>
      <w:r>
        <w:rPr>
          <w:rFonts w:ascii="Verdana" w:hAnsi="Verdana" w:cs="Calibri"/>
          <w:sz w:val="22"/>
          <w:szCs w:val="22"/>
        </w:rPr>
        <w:tab/>
        <w:t>Inleiding door dr.</w:t>
      </w:r>
      <w:r w:rsidR="00B47EF3" w:rsidRPr="00E70B41">
        <w:rPr>
          <w:rFonts w:ascii="Verdana" w:hAnsi="Verdana" w:cs="Calibri"/>
          <w:sz w:val="22"/>
          <w:szCs w:val="22"/>
        </w:rPr>
        <w:t xml:space="preserve"> </w:t>
      </w:r>
      <w:proofErr w:type="spellStart"/>
      <w:r w:rsidR="00B47EF3" w:rsidRPr="00E70B41">
        <w:rPr>
          <w:rFonts w:ascii="Verdana" w:hAnsi="Verdana" w:cs="Calibri"/>
          <w:sz w:val="22"/>
          <w:szCs w:val="22"/>
        </w:rPr>
        <w:t>Fermont</w:t>
      </w:r>
      <w:proofErr w:type="spellEnd"/>
      <w:r w:rsidR="00B47EF3" w:rsidRPr="00E70B41">
        <w:rPr>
          <w:rFonts w:ascii="Verdana" w:hAnsi="Verdana" w:cs="Calibri"/>
          <w:sz w:val="22"/>
          <w:szCs w:val="22"/>
        </w:rPr>
        <w:t> </w:t>
      </w:r>
    </w:p>
    <w:p w14:paraId="24982285" w14:textId="77777777" w:rsid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xml:space="preserve">16.15- 17.15:      </w:t>
      </w:r>
      <w:r w:rsidR="00E70B41">
        <w:rPr>
          <w:rFonts w:ascii="Verdana" w:hAnsi="Verdana" w:cs="Calibri"/>
          <w:sz w:val="22"/>
          <w:szCs w:val="22"/>
        </w:rPr>
        <w:tab/>
      </w:r>
      <w:proofErr w:type="spellStart"/>
      <w:r w:rsidRPr="00E70B41">
        <w:rPr>
          <w:rFonts w:ascii="Verdana" w:hAnsi="Verdana" w:cs="Calibri"/>
          <w:sz w:val="22"/>
          <w:szCs w:val="22"/>
        </w:rPr>
        <w:t>alemtuzumab</w:t>
      </w:r>
      <w:proofErr w:type="spellEnd"/>
      <w:r w:rsidRPr="00E70B41">
        <w:rPr>
          <w:rFonts w:ascii="Verdana" w:hAnsi="Verdana" w:cs="Calibri"/>
          <w:sz w:val="22"/>
          <w:szCs w:val="22"/>
        </w:rPr>
        <w:t xml:space="preserve">: behandelalgoritme, effectiviteit en veiligheid, </w:t>
      </w:r>
    </w:p>
    <w:p w14:paraId="7B710DB2" w14:textId="77777777" w:rsidR="00B47EF3" w:rsidRPr="00E70B41" w:rsidRDefault="00B47EF3" w:rsidP="0023585C">
      <w:pPr>
        <w:widowControl w:val="0"/>
        <w:autoSpaceDE w:val="0"/>
        <w:autoSpaceDN w:val="0"/>
        <w:adjustRightInd w:val="0"/>
        <w:ind w:left="1416" w:firstLine="708"/>
        <w:rPr>
          <w:rFonts w:ascii="Verdana" w:hAnsi="Verdana" w:cs="Calibri"/>
          <w:sz w:val="22"/>
          <w:szCs w:val="22"/>
        </w:rPr>
      </w:pPr>
      <w:r w:rsidRPr="00E70B41">
        <w:rPr>
          <w:rFonts w:ascii="Verdana" w:hAnsi="Verdana" w:cs="Calibri"/>
          <w:sz w:val="22"/>
          <w:szCs w:val="22"/>
        </w:rPr>
        <w:t xml:space="preserve">toepassing </w:t>
      </w:r>
      <w:r w:rsidR="00E70B41">
        <w:rPr>
          <w:rFonts w:ascii="Verdana" w:hAnsi="Verdana" w:cs="Calibri"/>
          <w:sz w:val="22"/>
          <w:szCs w:val="22"/>
        </w:rPr>
        <w:t>in de dagelijkse praktijk door p</w:t>
      </w:r>
      <w:r w:rsidRPr="00E70B41">
        <w:rPr>
          <w:rFonts w:ascii="Verdana" w:hAnsi="Verdana" w:cs="Calibri"/>
          <w:sz w:val="22"/>
          <w:szCs w:val="22"/>
        </w:rPr>
        <w:t xml:space="preserve">rof. </w:t>
      </w:r>
      <w:proofErr w:type="spellStart"/>
      <w:r w:rsidRPr="00E70B41">
        <w:rPr>
          <w:rFonts w:ascii="Verdana" w:hAnsi="Verdana" w:cs="Calibri"/>
          <w:sz w:val="22"/>
          <w:szCs w:val="22"/>
        </w:rPr>
        <w:t>Ziemssen</w:t>
      </w:r>
      <w:proofErr w:type="spellEnd"/>
    </w:p>
    <w:p w14:paraId="3B276D82" w14:textId="77777777" w:rsid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xml:space="preserve">17.15-18.15:       </w:t>
      </w:r>
      <w:r w:rsidR="00E70B41">
        <w:rPr>
          <w:rFonts w:ascii="Verdana" w:hAnsi="Verdana" w:cs="Calibri"/>
          <w:sz w:val="22"/>
          <w:szCs w:val="22"/>
        </w:rPr>
        <w:tab/>
      </w:r>
      <w:proofErr w:type="spellStart"/>
      <w:r w:rsidR="00E70B41">
        <w:rPr>
          <w:rFonts w:ascii="Verdana" w:hAnsi="Verdana" w:cs="Calibri"/>
          <w:sz w:val="22"/>
          <w:szCs w:val="22"/>
        </w:rPr>
        <w:t>d</w:t>
      </w:r>
      <w:r w:rsidRPr="00E70B41">
        <w:rPr>
          <w:rFonts w:ascii="Verdana" w:hAnsi="Verdana" w:cs="Calibri"/>
          <w:sz w:val="22"/>
          <w:szCs w:val="22"/>
        </w:rPr>
        <w:t>aclizumab</w:t>
      </w:r>
      <w:proofErr w:type="spellEnd"/>
      <w:r w:rsidRPr="00E70B41">
        <w:rPr>
          <w:rFonts w:ascii="Verdana" w:hAnsi="Verdana" w:cs="Calibri"/>
          <w:sz w:val="22"/>
          <w:szCs w:val="22"/>
        </w:rPr>
        <w:t xml:space="preserve">: behandelalgoritme, effectiviteit en veiligheid, </w:t>
      </w:r>
    </w:p>
    <w:p w14:paraId="72A0FA34" w14:textId="77777777" w:rsidR="00B47EF3" w:rsidRPr="00E70B41" w:rsidRDefault="00B47EF3" w:rsidP="0023585C">
      <w:pPr>
        <w:widowControl w:val="0"/>
        <w:autoSpaceDE w:val="0"/>
        <w:autoSpaceDN w:val="0"/>
        <w:adjustRightInd w:val="0"/>
        <w:ind w:left="1416" w:firstLine="708"/>
        <w:rPr>
          <w:rFonts w:ascii="Verdana" w:hAnsi="Verdana" w:cs="Calibri"/>
          <w:sz w:val="22"/>
          <w:szCs w:val="22"/>
        </w:rPr>
      </w:pPr>
      <w:r w:rsidRPr="00E70B41">
        <w:rPr>
          <w:rFonts w:ascii="Verdana" w:hAnsi="Verdana" w:cs="Calibri"/>
          <w:sz w:val="22"/>
          <w:szCs w:val="22"/>
        </w:rPr>
        <w:t>toepassing in de dage</w:t>
      </w:r>
      <w:r w:rsidR="00E70B41">
        <w:rPr>
          <w:rFonts w:ascii="Verdana" w:hAnsi="Verdana" w:cs="Calibri"/>
          <w:sz w:val="22"/>
          <w:szCs w:val="22"/>
        </w:rPr>
        <w:t>lijkse praktijk door prof. Gold</w:t>
      </w:r>
    </w:p>
    <w:p w14:paraId="24AB7EE6"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18.15-19.00:        buffet</w:t>
      </w:r>
    </w:p>
    <w:p w14:paraId="62300782"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xml:space="preserve">19.00-20.00:      </w:t>
      </w:r>
      <w:r w:rsidR="00E70B41">
        <w:rPr>
          <w:rFonts w:ascii="Verdana" w:hAnsi="Verdana" w:cs="Calibri"/>
          <w:sz w:val="22"/>
          <w:szCs w:val="22"/>
        </w:rPr>
        <w:tab/>
        <w:t>C</w:t>
      </w:r>
      <w:r w:rsidRPr="00E70B41">
        <w:rPr>
          <w:rFonts w:ascii="Verdana" w:hAnsi="Verdana" w:cs="Calibri"/>
          <w:sz w:val="22"/>
          <w:szCs w:val="22"/>
        </w:rPr>
        <w:t xml:space="preserve">asuïstiek door prof. </w:t>
      </w:r>
      <w:proofErr w:type="spellStart"/>
      <w:r w:rsidRPr="00E70B41">
        <w:rPr>
          <w:rFonts w:ascii="Verdana" w:hAnsi="Verdana" w:cs="Calibri"/>
          <w:sz w:val="22"/>
          <w:szCs w:val="22"/>
        </w:rPr>
        <w:t>Ziemssen</w:t>
      </w:r>
      <w:proofErr w:type="spellEnd"/>
      <w:r w:rsidRPr="00E70B41">
        <w:rPr>
          <w:rFonts w:ascii="Verdana" w:hAnsi="Verdana" w:cs="Calibri"/>
          <w:sz w:val="22"/>
          <w:szCs w:val="22"/>
        </w:rPr>
        <w:t xml:space="preserve"> en prof. Gold</w:t>
      </w:r>
    </w:p>
    <w:p w14:paraId="679CEAC7"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xml:space="preserve">20.00-20.30:       </w:t>
      </w:r>
      <w:r w:rsidR="00E70B41">
        <w:rPr>
          <w:rFonts w:ascii="Verdana" w:hAnsi="Verdana" w:cs="Calibri"/>
          <w:sz w:val="22"/>
          <w:szCs w:val="22"/>
        </w:rPr>
        <w:tab/>
      </w:r>
      <w:r w:rsidRPr="00E70B41">
        <w:rPr>
          <w:rFonts w:ascii="Verdana" w:hAnsi="Verdana" w:cs="Calibri"/>
          <w:sz w:val="22"/>
          <w:szCs w:val="22"/>
        </w:rPr>
        <w:t>Q&amp;A sessie</w:t>
      </w:r>
    </w:p>
    <w:p w14:paraId="09E7CB5C"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xml:space="preserve">20.30-20.45:       </w:t>
      </w:r>
      <w:r w:rsidR="00E70B41">
        <w:rPr>
          <w:rFonts w:ascii="Verdana" w:hAnsi="Verdana" w:cs="Calibri"/>
          <w:sz w:val="22"/>
          <w:szCs w:val="22"/>
        </w:rPr>
        <w:tab/>
      </w:r>
      <w:r w:rsidRPr="00E70B41">
        <w:rPr>
          <w:rFonts w:ascii="Verdana" w:hAnsi="Verdana" w:cs="Calibri"/>
          <w:sz w:val="22"/>
          <w:szCs w:val="22"/>
        </w:rPr>
        <w:t>Samenvatting</w:t>
      </w:r>
      <w:r w:rsidR="00E70B41">
        <w:rPr>
          <w:rFonts w:ascii="Verdana" w:hAnsi="Verdana" w:cs="Calibri"/>
          <w:sz w:val="22"/>
          <w:szCs w:val="22"/>
        </w:rPr>
        <w:t xml:space="preserve">, evaluatie en afsluiting door dr. </w:t>
      </w:r>
      <w:proofErr w:type="spellStart"/>
      <w:r w:rsidR="00E70B41">
        <w:rPr>
          <w:rFonts w:ascii="Verdana" w:hAnsi="Verdana" w:cs="Calibri"/>
          <w:sz w:val="22"/>
          <w:szCs w:val="22"/>
        </w:rPr>
        <w:t>Fermont</w:t>
      </w:r>
      <w:proofErr w:type="spellEnd"/>
    </w:p>
    <w:p w14:paraId="1C712D97"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w:t>
      </w:r>
    </w:p>
    <w:p w14:paraId="3CEEB0EE" w14:textId="77777777" w:rsidR="00B47EF3" w:rsidRPr="00E70B41" w:rsidRDefault="00B47EF3" w:rsidP="00B47EF3">
      <w:pPr>
        <w:widowControl w:val="0"/>
        <w:autoSpaceDE w:val="0"/>
        <w:autoSpaceDN w:val="0"/>
        <w:adjustRightInd w:val="0"/>
        <w:rPr>
          <w:rFonts w:ascii="Verdana" w:hAnsi="Verdana" w:cs="Calibri"/>
          <w:sz w:val="22"/>
          <w:szCs w:val="22"/>
        </w:rPr>
      </w:pPr>
      <w:proofErr w:type="spellStart"/>
      <w:r w:rsidRPr="00E70B41">
        <w:rPr>
          <w:rFonts w:ascii="Verdana" w:hAnsi="Verdana" w:cs="Calibri"/>
          <w:b/>
          <w:bCs/>
          <w:i/>
          <w:iCs/>
          <w:sz w:val="22"/>
          <w:szCs w:val="22"/>
        </w:rPr>
        <w:t>Faculty</w:t>
      </w:r>
      <w:proofErr w:type="spellEnd"/>
    </w:p>
    <w:p w14:paraId="2C066158" w14:textId="77777777" w:rsidR="00B47EF3" w:rsidRPr="00E70B41" w:rsidRDefault="00E70B41" w:rsidP="00B47EF3">
      <w:pPr>
        <w:widowControl w:val="0"/>
        <w:autoSpaceDE w:val="0"/>
        <w:autoSpaceDN w:val="0"/>
        <w:adjustRightInd w:val="0"/>
        <w:rPr>
          <w:rFonts w:ascii="Verdana" w:hAnsi="Verdana" w:cs="Calibri"/>
          <w:sz w:val="22"/>
          <w:szCs w:val="22"/>
        </w:rPr>
      </w:pPr>
      <w:r>
        <w:rPr>
          <w:rFonts w:ascii="Verdana" w:hAnsi="Verdana" w:cs="Calibri"/>
          <w:sz w:val="22"/>
          <w:szCs w:val="22"/>
        </w:rPr>
        <w:t xml:space="preserve">- </w:t>
      </w:r>
      <w:r w:rsidR="00B47EF3" w:rsidRPr="00E70B41">
        <w:rPr>
          <w:rFonts w:ascii="Verdana" w:hAnsi="Verdana" w:cs="Calibri"/>
          <w:sz w:val="22"/>
          <w:szCs w:val="22"/>
        </w:rPr>
        <w:t xml:space="preserve">Dr. J. </w:t>
      </w:r>
      <w:proofErr w:type="spellStart"/>
      <w:r w:rsidR="00B47EF3" w:rsidRPr="00E70B41">
        <w:rPr>
          <w:rFonts w:ascii="Verdana" w:hAnsi="Verdana" w:cs="Calibri"/>
          <w:sz w:val="22"/>
          <w:szCs w:val="22"/>
        </w:rPr>
        <w:t>Fermont</w:t>
      </w:r>
      <w:proofErr w:type="spellEnd"/>
      <w:r w:rsidR="00B47EF3" w:rsidRPr="00E70B41">
        <w:rPr>
          <w:rFonts w:ascii="Verdana" w:hAnsi="Verdana" w:cs="Calibri"/>
          <w:sz w:val="22"/>
          <w:szCs w:val="22"/>
        </w:rPr>
        <w:t xml:space="preserve">, </w:t>
      </w:r>
      <w:r>
        <w:rPr>
          <w:rFonts w:ascii="Verdana" w:hAnsi="Verdana" w:cs="Calibri"/>
          <w:sz w:val="22"/>
          <w:szCs w:val="22"/>
        </w:rPr>
        <w:t xml:space="preserve">neuroloog, </w:t>
      </w:r>
      <w:proofErr w:type="spellStart"/>
      <w:r w:rsidR="00B47EF3" w:rsidRPr="00E70B41">
        <w:rPr>
          <w:rFonts w:ascii="Verdana" w:hAnsi="Verdana" w:cs="Calibri"/>
          <w:sz w:val="22"/>
          <w:szCs w:val="22"/>
        </w:rPr>
        <w:t>Amphia</w:t>
      </w:r>
      <w:proofErr w:type="spellEnd"/>
      <w:r w:rsidR="00B47EF3" w:rsidRPr="00E70B41">
        <w:rPr>
          <w:rFonts w:ascii="Verdana" w:hAnsi="Verdana" w:cs="Calibri"/>
          <w:sz w:val="22"/>
          <w:szCs w:val="22"/>
        </w:rPr>
        <w:t xml:space="preserve"> ziekenhuis, Breda</w:t>
      </w:r>
    </w:p>
    <w:p w14:paraId="0BD1405E" w14:textId="77777777" w:rsidR="00B47EF3" w:rsidRPr="00E70B41" w:rsidRDefault="00E70B41" w:rsidP="0023585C">
      <w:pPr>
        <w:widowControl w:val="0"/>
        <w:autoSpaceDE w:val="0"/>
        <w:autoSpaceDN w:val="0"/>
        <w:adjustRightInd w:val="0"/>
        <w:ind w:right="-573"/>
        <w:rPr>
          <w:rFonts w:ascii="Verdana" w:hAnsi="Verdana" w:cs="Calibri"/>
          <w:sz w:val="22"/>
          <w:szCs w:val="22"/>
        </w:rPr>
      </w:pPr>
      <w:r>
        <w:rPr>
          <w:rFonts w:ascii="Verdana" w:hAnsi="Verdana" w:cs="Calibri"/>
          <w:sz w:val="22"/>
          <w:szCs w:val="22"/>
        </w:rPr>
        <w:t>- Prof.</w:t>
      </w:r>
      <w:r w:rsidR="00B47EF3" w:rsidRPr="00E70B41">
        <w:rPr>
          <w:rFonts w:ascii="Verdana" w:hAnsi="Verdana" w:cs="Calibri"/>
          <w:sz w:val="22"/>
          <w:szCs w:val="22"/>
        </w:rPr>
        <w:t xml:space="preserve"> Dr. T. </w:t>
      </w:r>
      <w:proofErr w:type="spellStart"/>
      <w:r w:rsidR="00B47EF3" w:rsidRPr="00E70B41">
        <w:rPr>
          <w:rFonts w:ascii="Verdana" w:hAnsi="Verdana" w:cs="Calibri"/>
          <w:sz w:val="22"/>
          <w:szCs w:val="22"/>
        </w:rPr>
        <w:t>Ziemssen</w:t>
      </w:r>
      <w:proofErr w:type="spellEnd"/>
      <w:r w:rsidR="00B47EF3" w:rsidRPr="00E70B41">
        <w:rPr>
          <w:rFonts w:ascii="Verdana" w:hAnsi="Verdana" w:cs="Calibri"/>
          <w:sz w:val="22"/>
          <w:szCs w:val="22"/>
        </w:rPr>
        <w:t xml:space="preserve">, </w:t>
      </w:r>
      <w:r>
        <w:rPr>
          <w:rFonts w:ascii="Verdana" w:hAnsi="Verdana" w:cs="Calibri"/>
          <w:sz w:val="22"/>
          <w:szCs w:val="22"/>
        </w:rPr>
        <w:t xml:space="preserve">neuroloog, </w:t>
      </w:r>
      <w:proofErr w:type="spellStart"/>
      <w:r w:rsidR="00B47EF3" w:rsidRPr="00E70B41">
        <w:rPr>
          <w:rFonts w:ascii="Verdana" w:hAnsi="Verdana" w:cs="Calibri"/>
          <w:sz w:val="22"/>
          <w:szCs w:val="22"/>
        </w:rPr>
        <w:t>Universitätsklinikum</w:t>
      </w:r>
      <w:proofErr w:type="spellEnd"/>
      <w:r w:rsidR="00B47EF3" w:rsidRPr="00E70B41">
        <w:rPr>
          <w:rFonts w:ascii="Verdana" w:hAnsi="Verdana" w:cs="Calibri"/>
          <w:sz w:val="22"/>
          <w:szCs w:val="22"/>
        </w:rPr>
        <w:t xml:space="preserve"> Carl Gustav </w:t>
      </w:r>
      <w:proofErr w:type="spellStart"/>
      <w:r w:rsidR="00B47EF3" w:rsidRPr="00E70B41">
        <w:rPr>
          <w:rFonts w:ascii="Verdana" w:hAnsi="Verdana" w:cs="Calibri"/>
          <w:sz w:val="22"/>
          <w:szCs w:val="22"/>
        </w:rPr>
        <w:t>Carus</w:t>
      </w:r>
      <w:proofErr w:type="spellEnd"/>
      <w:r>
        <w:rPr>
          <w:rFonts w:ascii="Verdana" w:hAnsi="Verdana" w:cs="Calibri"/>
          <w:sz w:val="22"/>
          <w:szCs w:val="22"/>
        </w:rPr>
        <w:t>,</w:t>
      </w:r>
      <w:r w:rsidR="00B47EF3" w:rsidRPr="00E70B41">
        <w:rPr>
          <w:rFonts w:ascii="Verdana" w:hAnsi="Verdana" w:cs="Calibri"/>
          <w:sz w:val="22"/>
          <w:szCs w:val="22"/>
        </w:rPr>
        <w:t xml:space="preserve"> Dresden</w:t>
      </w:r>
    </w:p>
    <w:p w14:paraId="759F0FFD" w14:textId="77777777" w:rsidR="00B47EF3" w:rsidRPr="00E70B41" w:rsidRDefault="00E70B41" w:rsidP="00B47EF3">
      <w:pPr>
        <w:widowControl w:val="0"/>
        <w:autoSpaceDE w:val="0"/>
        <w:autoSpaceDN w:val="0"/>
        <w:adjustRightInd w:val="0"/>
        <w:rPr>
          <w:rFonts w:ascii="Verdana" w:hAnsi="Verdana" w:cs="Calibri"/>
          <w:sz w:val="22"/>
          <w:szCs w:val="22"/>
        </w:rPr>
      </w:pPr>
      <w:r>
        <w:rPr>
          <w:rFonts w:ascii="Verdana" w:hAnsi="Verdana" w:cs="Calibri"/>
          <w:sz w:val="22"/>
          <w:szCs w:val="22"/>
        </w:rPr>
        <w:t xml:space="preserve">- </w:t>
      </w:r>
      <w:r w:rsidR="00B47EF3" w:rsidRPr="00E70B41">
        <w:rPr>
          <w:rFonts w:ascii="Verdana" w:hAnsi="Verdana" w:cs="Calibri"/>
          <w:sz w:val="22"/>
          <w:szCs w:val="22"/>
        </w:rPr>
        <w:t>Prof. Dr.</w:t>
      </w:r>
      <w:r>
        <w:rPr>
          <w:rFonts w:ascii="Verdana" w:hAnsi="Verdana" w:cs="Calibri"/>
          <w:sz w:val="22"/>
          <w:szCs w:val="22"/>
        </w:rPr>
        <w:t xml:space="preserve"> </w:t>
      </w:r>
      <w:r w:rsidR="00B47EF3" w:rsidRPr="00E70B41">
        <w:rPr>
          <w:rFonts w:ascii="Verdana" w:hAnsi="Verdana" w:cs="Calibri"/>
          <w:sz w:val="22"/>
          <w:szCs w:val="22"/>
        </w:rPr>
        <w:t>R. Gold</w:t>
      </w:r>
      <w:r>
        <w:rPr>
          <w:rFonts w:ascii="Verdana" w:hAnsi="Verdana" w:cs="Calibri"/>
          <w:sz w:val="22"/>
          <w:szCs w:val="22"/>
        </w:rPr>
        <w:t>,</w:t>
      </w:r>
      <w:r w:rsidR="00B47EF3" w:rsidRPr="00E70B41">
        <w:rPr>
          <w:rFonts w:ascii="Verdana" w:hAnsi="Verdana" w:cs="Calibri"/>
          <w:sz w:val="22"/>
          <w:szCs w:val="22"/>
        </w:rPr>
        <w:t xml:space="preserve"> </w:t>
      </w:r>
      <w:r>
        <w:rPr>
          <w:rFonts w:ascii="Verdana" w:hAnsi="Verdana" w:cs="Calibri"/>
          <w:sz w:val="22"/>
          <w:szCs w:val="22"/>
        </w:rPr>
        <w:t xml:space="preserve">neuroloog, </w:t>
      </w:r>
      <w:proofErr w:type="spellStart"/>
      <w:r w:rsidR="00B47EF3" w:rsidRPr="00E70B41">
        <w:rPr>
          <w:rFonts w:ascii="Verdana" w:hAnsi="Verdana" w:cs="Calibri"/>
          <w:sz w:val="22"/>
          <w:szCs w:val="22"/>
        </w:rPr>
        <w:t>Neurologischen</w:t>
      </w:r>
      <w:proofErr w:type="spellEnd"/>
      <w:r w:rsidR="00B47EF3" w:rsidRPr="00E70B41">
        <w:rPr>
          <w:rFonts w:ascii="Verdana" w:hAnsi="Verdana" w:cs="Calibri"/>
          <w:sz w:val="22"/>
          <w:szCs w:val="22"/>
        </w:rPr>
        <w:t xml:space="preserve"> </w:t>
      </w:r>
      <w:proofErr w:type="spellStart"/>
      <w:r w:rsidR="00B47EF3" w:rsidRPr="00E70B41">
        <w:rPr>
          <w:rFonts w:ascii="Verdana" w:hAnsi="Verdana" w:cs="Calibri"/>
          <w:sz w:val="22"/>
          <w:szCs w:val="22"/>
        </w:rPr>
        <w:t>Klinik</w:t>
      </w:r>
      <w:proofErr w:type="spellEnd"/>
      <w:r w:rsidR="00B47EF3" w:rsidRPr="00E70B41">
        <w:rPr>
          <w:rFonts w:ascii="Verdana" w:hAnsi="Verdana" w:cs="Calibri"/>
          <w:sz w:val="22"/>
          <w:szCs w:val="22"/>
        </w:rPr>
        <w:t xml:space="preserve">, Neurologische </w:t>
      </w:r>
      <w:proofErr w:type="spellStart"/>
      <w:r w:rsidR="00B47EF3" w:rsidRPr="00E70B41">
        <w:rPr>
          <w:rFonts w:ascii="Verdana" w:hAnsi="Verdana" w:cs="Calibri"/>
          <w:sz w:val="22"/>
          <w:szCs w:val="22"/>
        </w:rPr>
        <w:t>Universitätsklinik</w:t>
      </w:r>
      <w:proofErr w:type="spellEnd"/>
      <w:r w:rsidR="00B47EF3" w:rsidRPr="00E70B41">
        <w:rPr>
          <w:rFonts w:ascii="Verdana" w:hAnsi="Verdana" w:cs="Calibri"/>
          <w:sz w:val="22"/>
          <w:szCs w:val="22"/>
        </w:rPr>
        <w:t xml:space="preserve">, St. Josef </w:t>
      </w:r>
      <w:proofErr w:type="spellStart"/>
      <w:r w:rsidR="00B47EF3" w:rsidRPr="00E70B41">
        <w:rPr>
          <w:rFonts w:ascii="Verdana" w:hAnsi="Verdana" w:cs="Calibri"/>
          <w:sz w:val="22"/>
          <w:szCs w:val="22"/>
        </w:rPr>
        <w:t>Hospital</w:t>
      </w:r>
      <w:proofErr w:type="spellEnd"/>
      <w:r w:rsidR="00B47EF3" w:rsidRPr="00E70B41">
        <w:rPr>
          <w:rFonts w:ascii="Verdana" w:hAnsi="Verdana" w:cs="Calibri"/>
          <w:sz w:val="22"/>
          <w:szCs w:val="22"/>
        </w:rPr>
        <w:t xml:space="preserve"> </w:t>
      </w:r>
      <w:proofErr w:type="spellStart"/>
      <w:r w:rsidR="00B47EF3" w:rsidRPr="00E70B41">
        <w:rPr>
          <w:rFonts w:ascii="Verdana" w:hAnsi="Verdana" w:cs="Calibri"/>
          <w:sz w:val="22"/>
          <w:szCs w:val="22"/>
        </w:rPr>
        <w:t>Medizinische</w:t>
      </w:r>
      <w:proofErr w:type="spellEnd"/>
      <w:r w:rsidR="00B47EF3" w:rsidRPr="00E70B41">
        <w:rPr>
          <w:rFonts w:ascii="Verdana" w:hAnsi="Verdana" w:cs="Calibri"/>
          <w:sz w:val="22"/>
          <w:szCs w:val="22"/>
        </w:rPr>
        <w:t xml:space="preserve"> </w:t>
      </w:r>
      <w:proofErr w:type="spellStart"/>
      <w:r w:rsidR="00B47EF3" w:rsidRPr="00E70B41">
        <w:rPr>
          <w:rFonts w:ascii="Verdana" w:hAnsi="Verdana" w:cs="Calibri"/>
          <w:sz w:val="22"/>
          <w:szCs w:val="22"/>
        </w:rPr>
        <w:t>Fakultä</w:t>
      </w:r>
      <w:r>
        <w:rPr>
          <w:rFonts w:ascii="Verdana" w:hAnsi="Verdana" w:cs="Calibri"/>
          <w:sz w:val="22"/>
          <w:szCs w:val="22"/>
        </w:rPr>
        <w:t>t</w:t>
      </w:r>
      <w:proofErr w:type="spellEnd"/>
      <w:r>
        <w:rPr>
          <w:rFonts w:ascii="Verdana" w:hAnsi="Verdana" w:cs="Calibri"/>
          <w:sz w:val="22"/>
          <w:szCs w:val="22"/>
        </w:rPr>
        <w:t>,</w:t>
      </w:r>
      <w:r w:rsidR="00B47EF3" w:rsidRPr="00E70B41">
        <w:rPr>
          <w:rFonts w:ascii="Verdana" w:hAnsi="Verdana" w:cs="Calibri"/>
          <w:sz w:val="22"/>
          <w:szCs w:val="22"/>
        </w:rPr>
        <w:t xml:space="preserve"> Bochum</w:t>
      </w:r>
    </w:p>
    <w:p w14:paraId="723565CD"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w:t>
      </w:r>
    </w:p>
    <w:p w14:paraId="058F6449"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Datum</w:t>
      </w:r>
      <w:r w:rsidRPr="00E70B41">
        <w:rPr>
          <w:rFonts w:ascii="Verdana" w:hAnsi="Verdana" w:cs="Calibri"/>
          <w:i/>
          <w:iCs/>
          <w:sz w:val="22"/>
          <w:szCs w:val="22"/>
        </w:rPr>
        <w:t xml:space="preserve">: </w:t>
      </w:r>
      <w:r w:rsidRPr="00E70B41">
        <w:rPr>
          <w:rFonts w:ascii="Verdana" w:hAnsi="Verdana" w:cs="Calibri"/>
          <w:sz w:val="22"/>
          <w:szCs w:val="22"/>
        </w:rPr>
        <w:t>13 juni 2017</w:t>
      </w:r>
    </w:p>
    <w:p w14:paraId="6906ECE7"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 </w:t>
      </w:r>
    </w:p>
    <w:p w14:paraId="49BB5673"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Locatie</w:t>
      </w:r>
      <w:r w:rsidRPr="00E70B41">
        <w:rPr>
          <w:rFonts w:ascii="Verdana" w:hAnsi="Verdana" w:cs="Calibri"/>
          <w:b/>
          <w:bCs/>
          <w:sz w:val="22"/>
          <w:szCs w:val="22"/>
        </w:rPr>
        <w:t>:</w:t>
      </w:r>
      <w:r w:rsidRPr="00E70B41">
        <w:rPr>
          <w:rFonts w:ascii="Verdana" w:hAnsi="Verdana" w:cs="Calibri"/>
          <w:sz w:val="22"/>
          <w:szCs w:val="22"/>
        </w:rPr>
        <w:t xml:space="preserve"> </w:t>
      </w:r>
      <w:proofErr w:type="spellStart"/>
      <w:r w:rsidRPr="00E70B41">
        <w:rPr>
          <w:rFonts w:ascii="Verdana" w:hAnsi="Verdana" w:cs="Calibri"/>
          <w:sz w:val="22"/>
          <w:szCs w:val="22"/>
        </w:rPr>
        <w:t>Amphia</w:t>
      </w:r>
      <w:proofErr w:type="spellEnd"/>
      <w:r w:rsidRPr="00E70B41">
        <w:rPr>
          <w:rFonts w:ascii="Verdana" w:hAnsi="Verdana" w:cs="Calibri"/>
          <w:sz w:val="22"/>
          <w:szCs w:val="22"/>
        </w:rPr>
        <w:t xml:space="preserve"> ziekenhuis. Adres: Molengracht 21, 4818 CK Breda</w:t>
      </w:r>
    </w:p>
    <w:p w14:paraId="32F04F46"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w:t>
      </w:r>
    </w:p>
    <w:p w14:paraId="481DED92"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Achtergrond</w:t>
      </w:r>
    </w:p>
    <w:p w14:paraId="3F2FDC45" w14:textId="77777777" w:rsidR="00E70B41" w:rsidRPr="00E70B41" w:rsidRDefault="00B47EF3" w:rsidP="00E70B41">
      <w:pPr>
        <w:widowControl w:val="0"/>
        <w:autoSpaceDE w:val="0"/>
        <w:autoSpaceDN w:val="0"/>
        <w:adjustRightInd w:val="0"/>
        <w:rPr>
          <w:rFonts w:ascii="Verdana" w:hAnsi="Verdana" w:cs="Calibri"/>
          <w:sz w:val="22"/>
          <w:szCs w:val="22"/>
        </w:rPr>
      </w:pPr>
      <w:r w:rsidRPr="00E70B41">
        <w:rPr>
          <w:rFonts w:ascii="Verdana" w:hAnsi="Verdana" w:cs="Calibri"/>
          <w:sz w:val="22"/>
          <w:szCs w:val="22"/>
        </w:rPr>
        <w:t xml:space="preserve">Bij de behandeling van MS worden verschillende afwegingen gemaakt zoals bv.: </w:t>
      </w:r>
    </w:p>
    <w:p w14:paraId="2A2221ED" w14:textId="77777777" w:rsidR="00E70B41" w:rsidRPr="00E70B41" w:rsidRDefault="00E70B41" w:rsidP="00E70B41">
      <w:pPr>
        <w:pStyle w:val="Lijstalinea"/>
        <w:widowControl w:val="0"/>
        <w:numPr>
          <w:ilvl w:val="0"/>
          <w:numId w:val="1"/>
        </w:numPr>
        <w:autoSpaceDE w:val="0"/>
        <w:autoSpaceDN w:val="0"/>
        <w:adjustRightInd w:val="0"/>
        <w:rPr>
          <w:rFonts w:ascii="Verdana" w:hAnsi="Verdana" w:cs="Calibri"/>
          <w:sz w:val="22"/>
          <w:szCs w:val="22"/>
        </w:rPr>
      </w:pPr>
      <w:r w:rsidRPr="00E70B41">
        <w:rPr>
          <w:rFonts w:ascii="Verdana" w:hAnsi="Verdana" w:cs="Calibri"/>
          <w:sz w:val="22"/>
          <w:szCs w:val="22"/>
        </w:rPr>
        <w:t>W</w:t>
      </w:r>
      <w:r w:rsidR="00B47EF3" w:rsidRPr="00E70B41">
        <w:rPr>
          <w:rFonts w:ascii="Verdana" w:hAnsi="Verdana" w:cs="Calibri"/>
          <w:sz w:val="22"/>
          <w:szCs w:val="22"/>
        </w:rPr>
        <w:t xml:space="preserve">anneer gaan we behandelen en met welke therapie? </w:t>
      </w:r>
    </w:p>
    <w:p w14:paraId="7A7C5949" w14:textId="77777777" w:rsidR="00E70B41" w:rsidRPr="00E70B41" w:rsidRDefault="00B47EF3" w:rsidP="00E70B41">
      <w:pPr>
        <w:pStyle w:val="Lijstalinea"/>
        <w:widowControl w:val="0"/>
        <w:numPr>
          <w:ilvl w:val="0"/>
          <w:numId w:val="1"/>
        </w:numPr>
        <w:autoSpaceDE w:val="0"/>
        <w:autoSpaceDN w:val="0"/>
        <w:adjustRightInd w:val="0"/>
        <w:rPr>
          <w:rFonts w:ascii="Verdana" w:hAnsi="Verdana" w:cs="Calibri"/>
          <w:sz w:val="22"/>
          <w:szCs w:val="22"/>
        </w:rPr>
      </w:pPr>
      <w:r w:rsidRPr="00E70B41">
        <w:rPr>
          <w:rFonts w:ascii="Verdana" w:hAnsi="Verdana" w:cs="Calibri"/>
          <w:sz w:val="22"/>
          <w:szCs w:val="22"/>
        </w:rPr>
        <w:t>Welke type MS patiënt komt in aanmerking voor hoog actieve MS middelen, waarond</w:t>
      </w:r>
      <w:r w:rsidR="00E70B41" w:rsidRPr="00E70B41">
        <w:rPr>
          <w:rFonts w:ascii="Verdana" w:hAnsi="Verdana" w:cs="Calibri"/>
          <w:sz w:val="22"/>
          <w:szCs w:val="22"/>
        </w:rPr>
        <w:t xml:space="preserve">er </w:t>
      </w:r>
      <w:proofErr w:type="spellStart"/>
      <w:r w:rsidR="00E70B41" w:rsidRPr="00E70B41">
        <w:rPr>
          <w:rFonts w:ascii="Verdana" w:hAnsi="Verdana" w:cs="Calibri"/>
          <w:sz w:val="22"/>
          <w:szCs w:val="22"/>
        </w:rPr>
        <w:t>alemtuzumab</w:t>
      </w:r>
      <w:proofErr w:type="spellEnd"/>
      <w:r w:rsidR="00E70B41" w:rsidRPr="00E70B41">
        <w:rPr>
          <w:rFonts w:ascii="Verdana" w:hAnsi="Verdana" w:cs="Calibri"/>
          <w:sz w:val="22"/>
          <w:szCs w:val="22"/>
        </w:rPr>
        <w:t xml:space="preserve"> en </w:t>
      </w:r>
      <w:proofErr w:type="spellStart"/>
      <w:r w:rsidR="00E70B41" w:rsidRPr="00E70B41">
        <w:rPr>
          <w:rFonts w:ascii="Verdana" w:hAnsi="Verdana" w:cs="Calibri"/>
          <w:sz w:val="22"/>
          <w:szCs w:val="22"/>
        </w:rPr>
        <w:t>daclizumab</w:t>
      </w:r>
    </w:p>
    <w:p w14:paraId="0F7A3DB5" w14:textId="77777777" w:rsidR="00E70B41" w:rsidRDefault="00E70B41" w:rsidP="00E70B41">
      <w:pPr>
        <w:pStyle w:val="Lijstalinea"/>
        <w:widowControl w:val="0"/>
        <w:numPr>
          <w:ilvl w:val="0"/>
          <w:numId w:val="1"/>
        </w:numPr>
        <w:autoSpaceDE w:val="0"/>
        <w:autoSpaceDN w:val="0"/>
        <w:adjustRightInd w:val="0"/>
        <w:rPr>
          <w:rFonts w:ascii="Verdana" w:hAnsi="Verdana" w:cs="Calibri"/>
          <w:sz w:val="22"/>
          <w:szCs w:val="22"/>
        </w:rPr>
      </w:pPr>
      <w:proofErr w:type="spellEnd"/>
      <w:r>
        <w:rPr>
          <w:rFonts w:ascii="Verdana" w:hAnsi="Verdana" w:cs="Calibri"/>
          <w:sz w:val="22"/>
          <w:szCs w:val="22"/>
        </w:rPr>
        <w:t>W</w:t>
      </w:r>
      <w:r w:rsidR="00B47EF3" w:rsidRPr="00E70B41">
        <w:rPr>
          <w:rFonts w:ascii="Verdana" w:hAnsi="Verdana" w:cs="Calibri"/>
          <w:sz w:val="22"/>
          <w:szCs w:val="22"/>
        </w:rPr>
        <w:t>elke afwegingen worden in de praktijk gemaakt.  </w:t>
      </w:r>
    </w:p>
    <w:p w14:paraId="5F9E09B7" w14:textId="77777777" w:rsidR="00B47EF3" w:rsidRPr="00E70B41" w:rsidRDefault="00B47EF3" w:rsidP="00E70B41">
      <w:pPr>
        <w:widowControl w:val="0"/>
        <w:autoSpaceDE w:val="0"/>
        <w:autoSpaceDN w:val="0"/>
        <w:adjustRightInd w:val="0"/>
        <w:rPr>
          <w:rFonts w:ascii="Verdana" w:hAnsi="Verdana" w:cs="Calibri"/>
          <w:sz w:val="22"/>
          <w:szCs w:val="22"/>
        </w:rPr>
      </w:pPr>
      <w:r w:rsidRPr="00E70B41">
        <w:rPr>
          <w:rFonts w:ascii="Verdana" w:hAnsi="Verdana" w:cs="Calibri"/>
          <w:sz w:val="22"/>
          <w:szCs w:val="22"/>
        </w:rPr>
        <w:t>Onderwerpen waar neurologen</w:t>
      </w:r>
      <w:r w:rsidR="00E70B41">
        <w:rPr>
          <w:rFonts w:ascii="Verdana" w:hAnsi="Verdana" w:cs="Calibri"/>
          <w:sz w:val="22"/>
          <w:szCs w:val="22"/>
        </w:rPr>
        <w:t xml:space="preserve"> en MS verpleegkundigen</w:t>
      </w:r>
      <w:r w:rsidRPr="00E70B41">
        <w:rPr>
          <w:rFonts w:ascii="Verdana" w:hAnsi="Verdana" w:cs="Calibri"/>
          <w:sz w:val="22"/>
          <w:szCs w:val="22"/>
        </w:rPr>
        <w:t xml:space="preserve"> graag met </w:t>
      </w:r>
      <w:r w:rsidR="00E70B41">
        <w:rPr>
          <w:rFonts w:ascii="Verdana" w:hAnsi="Verdana" w:cs="Calibri"/>
          <w:sz w:val="22"/>
          <w:szCs w:val="22"/>
        </w:rPr>
        <w:t xml:space="preserve">elkaar over in discussie gaan. </w:t>
      </w:r>
      <w:r w:rsidRPr="00E70B41">
        <w:rPr>
          <w:rFonts w:ascii="Verdana" w:hAnsi="Verdana" w:cs="Calibri"/>
          <w:sz w:val="22"/>
          <w:szCs w:val="22"/>
        </w:rPr>
        <w:t>Er is vanuit de neurologen netwerk groep uit Breda behoefte om dit samen met een internationale MS experts te doen. De kracht van deze meeting is om in korte tijd ervaringen te kunnen uitwisselen die helpen de begeleiding van de MS patiënt verder te optimaliseren.</w:t>
      </w:r>
    </w:p>
    <w:p w14:paraId="4CE79DD4"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sz w:val="22"/>
          <w:szCs w:val="22"/>
        </w:rPr>
        <w:t> </w:t>
      </w:r>
    </w:p>
    <w:p w14:paraId="6C9E9A84"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Doelstelling</w:t>
      </w:r>
    </w:p>
    <w:p w14:paraId="1B9AA541" w14:textId="77777777" w:rsidR="00B47EF3" w:rsidRPr="00E70B41" w:rsidRDefault="00E70B41" w:rsidP="00B47EF3">
      <w:pPr>
        <w:widowControl w:val="0"/>
        <w:autoSpaceDE w:val="0"/>
        <w:autoSpaceDN w:val="0"/>
        <w:adjustRightInd w:val="0"/>
        <w:rPr>
          <w:rFonts w:ascii="Verdana" w:hAnsi="Verdana" w:cs="Calibri"/>
          <w:sz w:val="22"/>
          <w:szCs w:val="22"/>
        </w:rPr>
      </w:pPr>
      <w:r>
        <w:rPr>
          <w:rFonts w:ascii="Verdana" w:hAnsi="Verdana" w:cs="Calibri"/>
          <w:sz w:val="22"/>
          <w:szCs w:val="22"/>
        </w:rPr>
        <w:t xml:space="preserve">- </w:t>
      </w:r>
      <w:r w:rsidR="00B47EF3" w:rsidRPr="00E70B41">
        <w:rPr>
          <w:rFonts w:ascii="Verdana" w:hAnsi="Verdana" w:cs="Calibri"/>
          <w:sz w:val="22"/>
          <w:szCs w:val="22"/>
        </w:rPr>
        <w:t>Kennis verkrijgen en ervaringen uitwisselen over MS behandelingsstrategieën tussen nationale en internationale MS specialist(en)</w:t>
      </w:r>
      <w:r w:rsidR="0023585C">
        <w:rPr>
          <w:rFonts w:ascii="Verdana" w:hAnsi="Verdana" w:cs="Calibri"/>
          <w:sz w:val="22"/>
          <w:szCs w:val="22"/>
        </w:rPr>
        <w:t xml:space="preserve"> </w:t>
      </w:r>
      <w:r w:rsidR="00B47EF3" w:rsidRPr="00E70B41">
        <w:rPr>
          <w:rFonts w:ascii="Verdana" w:hAnsi="Verdana" w:cs="Calibri"/>
          <w:sz w:val="22"/>
          <w:szCs w:val="22"/>
        </w:rPr>
        <w:t xml:space="preserve">om de begeleiding van de MS patiënt </w:t>
      </w:r>
      <w:r w:rsidR="0023585C">
        <w:rPr>
          <w:rFonts w:ascii="Verdana" w:hAnsi="Verdana" w:cs="Calibri"/>
          <w:sz w:val="22"/>
          <w:szCs w:val="22"/>
        </w:rPr>
        <w:t xml:space="preserve">in het algemeen </w:t>
      </w:r>
      <w:r w:rsidR="00B47EF3" w:rsidRPr="00E70B41">
        <w:rPr>
          <w:rFonts w:ascii="Verdana" w:hAnsi="Verdana" w:cs="Calibri"/>
          <w:sz w:val="22"/>
          <w:szCs w:val="22"/>
        </w:rPr>
        <w:t>verder te optimaliseren.</w:t>
      </w:r>
    </w:p>
    <w:p w14:paraId="16C2664A" w14:textId="77777777" w:rsidR="00B47EF3" w:rsidRPr="00E70B41" w:rsidRDefault="0023585C" w:rsidP="00B47EF3">
      <w:pPr>
        <w:widowControl w:val="0"/>
        <w:autoSpaceDE w:val="0"/>
        <w:autoSpaceDN w:val="0"/>
        <w:adjustRightInd w:val="0"/>
        <w:rPr>
          <w:rFonts w:ascii="Verdana" w:hAnsi="Verdana" w:cs="Calibri"/>
          <w:sz w:val="22"/>
          <w:szCs w:val="22"/>
        </w:rPr>
      </w:pPr>
      <w:r>
        <w:rPr>
          <w:rFonts w:ascii="Verdana" w:hAnsi="Verdana" w:cs="Calibri"/>
          <w:sz w:val="22"/>
          <w:szCs w:val="22"/>
        </w:rPr>
        <w:t xml:space="preserve">- </w:t>
      </w:r>
      <w:r w:rsidR="00B47EF3" w:rsidRPr="00E70B41">
        <w:rPr>
          <w:rFonts w:ascii="Verdana" w:hAnsi="Verdana" w:cs="Calibri"/>
          <w:sz w:val="22"/>
          <w:szCs w:val="22"/>
        </w:rPr>
        <w:t xml:space="preserve">Inzicht krijgen wanneer en hoe </w:t>
      </w:r>
      <w:proofErr w:type="spellStart"/>
      <w:r w:rsidR="00B47EF3" w:rsidRPr="00E70B41">
        <w:rPr>
          <w:rFonts w:ascii="Verdana" w:hAnsi="Verdana" w:cs="Calibri"/>
          <w:sz w:val="22"/>
          <w:szCs w:val="22"/>
        </w:rPr>
        <w:t>alemtuzuamb</w:t>
      </w:r>
      <w:proofErr w:type="spellEnd"/>
      <w:r w:rsidR="00B47EF3" w:rsidRPr="00E70B41">
        <w:rPr>
          <w:rFonts w:ascii="Verdana" w:hAnsi="Verdana" w:cs="Calibri"/>
          <w:sz w:val="22"/>
          <w:szCs w:val="22"/>
        </w:rPr>
        <w:t xml:space="preserve"> en </w:t>
      </w:r>
      <w:proofErr w:type="spellStart"/>
      <w:r w:rsidR="00B47EF3" w:rsidRPr="00E70B41">
        <w:rPr>
          <w:rFonts w:ascii="Verdana" w:hAnsi="Verdana" w:cs="Calibri"/>
          <w:sz w:val="22"/>
          <w:szCs w:val="22"/>
        </w:rPr>
        <w:t>daclizumab</w:t>
      </w:r>
      <w:proofErr w:type="spellEnd"/>
      <w:r w:rsidR="00B47EF3" w:rsidRPr="00E70B41">
        <w:rPr>
          <w:rFonts w:ascii="Verdana" w:hAnsi="Verdana" w:cs="Calibri"/>
          <w:sz w:val="22"/>
          <w:szCs w:val="22"/>
        </w:rPr>
        <w:t xml:space="preserve"> als behandelstrategie in te zetten</w:t>
      </w:r>
    </w:p>
    <w:p w14:paraId="3ADAD6C9" w14:textId="77777777"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i/>
          <w:iCs/>
          <w:sz w:val="22"/>
          <w:szCs w:val="22"/>
        </w:rPr>
        <w:t> </w:t>
      </w:r>
    </w:p>
    <w:p w14:paraId="786EB5CE" w14:textId="57627AB2" w:rsidR="00B47EF3" w:rsidRPr="00E70B41" w:rsidRDefault="00B47EF3" w:rsidP="00B47EF3">
      <w:pPr>
        <w:widowControl w:val="0"/>
        <w:autoSpaceDE w:val="0"/>
        <w:autoSpaceDN w:val="0"/>
        <w:adjustRightInd w:val="0"/>
        <w:rPr>
          <w:rFonts w:ascii="Verdana" w:hAnsi="Verdana" w:cs="Calibri"/>
          <w:sz w:val="22"/>
          <w:szCs w:val="22"/>
        </w:rPr>
      </w:pPr>
      <w:r w:rsidRPr="00E70B41">
        <w:rPr>
          <w:rFonts w:ascii="Verdana" w:hAnsi="Verdana" w:cs="Calibri"/>
          <w:b/>
          <w:bCs/>
          <w:i/>
          <w:iCs/>
          <w:sz w:val="22"/>
          <w:szCs w:val="22"/>
        </w:rPr>
        <w:t>Doelgroep</w:t>
      </w:r>
      <w:r w:rsidR="00DE4211">
        <w:rPr>
          <w:rFonts w:ascii="Verdana" w:hAnsi="Verdana" w:cs="Calibri"/>
          <w:b/>
          <w:bCs/>
          <w:i/>
          <w:iCs/>
          <w:sz w:val="22"/>
          <w:szCs w:val="22"/>
        </w:rPr>
        <w:t>en</w:t>
      </w:r>
      <w:r w:rsidRPr="00E70B41">
        <w:rPr>
          <w:rFonts w:ascii="Verdana" w:hAnsi="Verdana" w:cs="Calibri"/>
          <w:b/>
          <w:bCs/>
          <w:i/>
          <w:iCs/>
          <w:sz w:val="22"/>
          <w:szCs w:val="22"/>
        </w:rPr>
        <w:t>:</w:t>
      </w:r>
    </w:p>
    <w:p w14:paraId="4A41A967" w14:textId="77777777" w:rsidR="00B47EF3" w:rsidRPr="00E70B41" w:rsidRDefault="0023585C" w:rsidP="00B47EF3">
      <w:pPr>
        <w:widowControl w:val="0"/>
        <w:autoSpaceDE w:val="0"/>
        <w:autoSpaceDN w:val="0"/>
        <w:adjustRightInd w:val="0"/>
        <w:rPr>
          <w:rFonts w:ascii="Verdana" w:hAnsi="Verdana" w:cs="Calibri"/>
          <w:sz w:val="22"/>
          <w:szCs w:val="22"/>
        </w:rPr>
      </w:pPr>
      <w:r>
        <w:rPr>
          <w:rFonts w:ascii="Verdana" w:hAnsi="Verdana" w:cs="Calibri"/>
          <w:sz w:val="22"/>
          <w:szCs w:val="22"/>
        </w:rPr>
        <w:t xml:space="preserve">- </w:t>
      </w:r>
      <w:r w:rsidR="00B47EF3" w:rsidRPr="00E70B41">
        <w:rPr>
          <w:rFonts w:ascii="Verdana" w:hAnsi="Verdana" w:cs="Calibri"/>
          <w:sz w:val="22"/>
          <w:szCs w:val="22"/>
        </w:rPr>
        <w:t>Neurologen (NVN)</w:t>
      </w:r>
    </w:p>
    <w:p w14:paraId="540CC123" w14:textId="77777777" w:rsidR="00B47EF3" w:rsidRPr="00E70B41" w:rsidRDefault="0023585C" w:rsidP="00B47EF3">
      <w:pPr>
        <w:widowControl w:val="0"/>
        <w:autoSpaceDE w:val="0"/>
        <w:autoSpaceDN w:val="0"/>
        <w:adjustRightInd w:val="0"/>
        <w:rPr>
          <w:rFonts w:ascii="Verdana" w:hAnsi="Verdana" w:cs="Calibri"/>
          <w:sz w:val="22"/>
          <w:szCs w:val="22"/>
        </w:rPr>
      </w:pPr>
      <w:r>
        <w:rPr>
          <w:rFonts w:ascii="Verdana" w:hAnsi="Verdana" w:cs="Calibri"/>
          <w:sz w:val="22"/>
          <w:szCs w:val="22"/>
        </w:rPr>
        <w:t xml:space="preserve">- </w:t>
      </w:r>
      <w:r w:rsidR="00B47EF3" w:rsidRPr="00E70B41">
        <w:rPr>
          <w:rFonts w:ascii="Verdana" w:hAnsi="Verdana" w:cs="Calibri"/>
          <w:sz w:val="22"/>
          <w:szCs w:val="22"/>
        </w:rPr>
        <w:t xml:space="preserve">MS verpleegkundigen (V&amp;V); </w:t>
      </w:r>
      <w:r>
        <w:rPr>
          <w:rFonts w:ascii="Verdana" w:hAnsi="Verdana" w:cs="Calibri"/>
          <w:sz w:val="22"/>
          <w:szCs w:val="22"/>
        </w:rPr>
        <w:t xml:space="preserve"> </w:t>
      </w:r>
      <w:r w:rsidR="00B47EF3" w:rsidRPr="00E70B41">
        <w:rPr>
          <w:rFonts w:ascii="Verdana" w:hAnsi="Verdana" w:cs="Calibri"/>
          <w:sz w:val="22"/>
          <w:szCs w:val="22"/>
        </w:rPr>
        <w:t xml:space="preserve">accreditatie </w:t>
      </w:r>
      <w:proofErr w:type="spellStart"/>
      <w:r w:rsidR="00B47EF3" w:rsidRPr="00E70B41">
        <w:rPr>
          <w:rFonts w:ascii="Verdana" w:hAnsi="Verdana" w:cs="Calibri"/>
          <w:sz w:val="22"/>
          <w:szCs w:val="22"/>
        </w:rPr>
        <w:t>buro</w:t>
      </w:r>
      <w:proofErr w:type="spellEnd"/>
      <w:r w:rsidR="00B47EF3" w:rsidRPr="00E70B41">
        <w:rPr>
          <w:rFonts w:ascii="Verdana" w:hAnsi="Verdana" w:cs="Calibri"/>
          <w:sz w:val="22"/>
          <w:szCs w:val="22"/>
        </w:rPr>
        <w:t xml:space="preserve"> Kwaliteitsregister V&amp;V</w:t>
      </w:r>
    </w:p>
    <w:p w14:paraId="085A4B10" w14:textId="77777777" w:rsidR="00B47EF3" w:rsidRPr="00E70B41" w:rsidRDefault="0023585C" w:rsidP="00B47EF3">
      <w:pPr>
        <w:widowControl w:val="0"/>
        <w:autoSpaceDE w:val="0"/>
        <w:autoSpaceDN w:val="0"/>
        <w:adjustRightInd w:val="0"/>
        <w:rPr>
          <w:rFonts w:ascii="Verdana" w:hAnsi="Verdana" w:cs="Calibri"/>
          <w:sz w:val="22"/>
          <w:szCs w:val="22"/>
        </w:rPr>
      </w:pPr>
      <w:r>
        <w:rPr>
          <w:rFonts w:ascii="Verdana" w:hAnsi="Verdana" w:cs="Calibri"/>
          <w:sz w:val="22"/>
          <w:szCs w:val="22"/>
        </w:rPr>
        <w:t xml:space="preserve">- </w:t>
      </w:r>
      <w:r w:rsidR="00B47EF3" w:rsidRPr="00E70B41">
        <w:rPr>
          <w:rFonts w:ascii="Verdana" w:hAnsi="Verdana" w:cs="Calibri"/>
          <w:sz w:val="22"/>
          <w:szCs w:val="22"/>
        </w:rPr>
        <w:t>Verpleegkundig specialisten (VSR)</w:t>
      </w:r>
    </w:p>
    <w:p w14:paraId="0AFE5525" w14:textId="77777777" w:rsidR="009F7EF6" w:rsidRDefault="00B47EF3" w:rsidP="00B47EF3">
      <w:pPr>
        <w:rPr>
          <w:rFonts w:ascii="Verdana" w:hAnsi="Verdana" w:cs="Calibri"/>
          <w:sz w:val="22"/>
          <w:szCs w:val="22"/>
        </w:rPr>
      </w:pPr>
      <w:r w:rsidRPr="00E70B41">
        <w:rPr>
          <w:rFonts w:ascii="Verdana" w:hAnsi="Verdana" w:cs="Calibri"/>
          <w:sz w:val="22"/>
          <w:szCs w:val="22"/>
        </w:rPr>
        <w:t> </w:t>
      </w:r>
    </w:p>
    <w:p w14:paraId="7809D62D" w14:textId="0D1EF4A0" w:rsidR="00DE4211" w:rsidRPr="00DE4211" w:rsidRDefault="00DE4211" w:rsidP="00B47EF3">
      <w:pPr>
        <w:rPr>
          <w:rFonts w:ascii="Verdana" w:hAnsi="Verdana" w:cs="Calibri"/>
          <w:b/>
          <w:sz w:val="22"/>
          <w:szCs w:val="22"/>
        </w:rPr>
      </w:pPr>
      <w:r w:rsidRPr="00DE4211">
        <w:rPr>
          <w:rFonts w:ascii="Verdana" w:hAnsi="Verdana" w:cs="Calibri"/>
          <w:b/>
          <w:sz w:val="22"/>
          <w:szCs w:val="22"/>
        </w:rPr>
        <w:t xml:space="preserve">Aantal deelnemers: </w:t>
      </w:r>
    </w:p>
    <w:p w14:paraId="2C6A828C" w14:textId="779B67B4" w:rsidR="00DE4211" w:rsidRPr="00E70B41" w:rsidRDefault="00DE4211" w:rsidP="00B47EF3">
      <w:pPr>
        <w:rPr>
          <w:rFonts w:ascii="Verdana" w:hAnsi="Verdana"/>
          <w:sz w:val="22"/>
          <w:szCs w:val="22"/>
        </w:rPr>
      </w:pPr>
      <w:r>
        <w:rPr>
          <w:rFonts w:ascii="Verdana" w:hAnsi="Verdana" w:cs="Calibri"/>
          <w:sz w:val="22"/>
          <w:szCs w:val="22"/>
        </w:rPr>
        <w:t>50</w:t>
      </w:r>
      <w:bookmarkStart w:id="0" w:name="_GoBack"/>
      <w:bookmarkEnd w:id="0"/>
    </w:p>
    <w:sectPr w:rsidR="00DE4211" w:rsidRPr="00E70B41" w:rsidSect="00EF62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10CAA"/>
    <w:multiLevelType w:val="hybridMultilevel"/>
    <w:tmpl w:val="B2F03218"/>
    <w:lvl w:ilvl="0" w:tplc="436AB02A">
      <w:start w:val="17"/>
      <w:numFmt w:val="bullet"/>
      <w:lvlText w:val="-"/>
      <w:lvlJc w:val="left"/>
      <w:pPr>
        <w:ind w:left="720" w:hanging="360"/>
      </w:pPr>
      <w:rPr>
        <w:rFonts w:ascii="Verdana" w:eastAsiaTheme="minorEastAsia" w:hAnsi="Verdan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F3"/>
    <w:rsid w:val="0023585C"/>
    <w:rsid w:val="009F7EF6"/>
    <w:rsid w:val="00B47EF3"/>
    <w:rsid w:val="00DE4211"/>
    <w:rsid w:val="00E70B41"/>
    <w:rsid w:val="00EF62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F2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70B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7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331</Words>
  <Characters>1825</Characters>
  <Application>Microsoft Macintosh Word</Application>
  <DocSecurity>0</DocSecurity>
  <Lines>15</Lines>
  <Paragraphs>4</Paragraphs>
  <ScaleCrop>false</ScaleCrop>
  <Company>The Lodge - Torsby</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Houbiers</dc:creator>
  <cp:keywords/>
  <dc:description/>
  <cp:lastModifiedBy>Marc Houbiers</cp:lastModifiedBy>
  <cp:revision>4</cp:revision>
  <cp:lastPrinted>2017-03-21T10:15:00Z</cp:lastPrinted>
  <dcterms:created xsi:type="dcterms:W3CDTF">2017-03-21T09:59:00Z</dcterms:created>
  <dcterms:modified xsi:type="dcterms:W3CDTF">2017-03-21T10:21:00Z</dcterms:modified>
</cp:coreProperties>
</file>